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CF75B" w14:textId="77777777" w:rsidR="002729E6" w:rsidRPr="00833945" w:rsidRDefault="002729E6" w:rsidP="002729E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8339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C17B50" wp14:editId="35A4847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14:paraId="63FA2949" w14:textId="77777777" w:rsidR="002729E6" w:rsidRPr="00833945" w:rsidRDefault="002729E6" w:rsidP="0027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</w:pPr>
    </w:p>
    <w:p w14:paraId="0F0EBD73" w14:textId="77777777" w:rsidR="002729E6" w:rsidRPr="00833945" w:rsidRDefault="002729E6" w:rsidP="002729E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К </w:t>
      </w:r>
      <w:proofErr w:type="gram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 Ї Н А</w:t>
      </w:r>
      <w:r w:rsidRPr="00CD1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</w:p>
    <w:p w14:paraId="438695C8" w14:textId="77777777" w:rsidR="002729E6" w:rsidRPr="00833945" w:rsidRDefault="002729E6" w:rsidP="0027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  <w:t xml:space="preserve">                                                                                                          </w:t>
      </w:r>
    </w:p>
    <w:p w14:paraId="1D2CEB8E" w14:textId="77777777" w:rsidR="002729E6" w:rsidRDefault="002729E6" w:rsidP="0027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Тростянецька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міська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рада</w:t>
      </w:r>
    </w:p>
    <w:p w14:paraId="5F556E84" w14:textId="77777777" w:rsidR="002729E6" w:rsidRPr="00A66C90" w:rsidRDefault="002729E6" w:rsidP="0027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___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сесія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8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скликання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6B7DA62D" w14:textId="77777777" w:rsidR="002729E6" w:rsidRPr="00833945" w:rsidRDefault="002729E6" w:rsidP="0027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</w:t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14:paraId="4E5CFF96" w14:textId="77777777" w:rsidR="002729E6" w:rsidRPr="00833945" w:rsidRDefault="002729E6" w:rsidP="0027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 І Ш Е Н </w:t>
      </w:r>
      <w:proofErr w:type="spellStart"/>
      <w:proofErr w:type="gram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proofErr w:type="gram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                     </w:t>
      </w:r>
    </w:p>
    <w:p w14:paraId="60C6056B" w14:textId="77777777" w:rsidR="002729E6" w:rsidRPr="00833945" w:rsidRDefault="002729E6" w:rsidP="00272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CAB13D" w14:textId="77777777" w:rsidR="002729E6" w:rsidRDefault="002729E6" w:rsidP="002729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______________</w:t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</w:p>
    <w:p w14:paraId="25FE430F" w14:textId="77777777" w:rsidR="002729E6" w:rsidRPr="00894334" w:rsidRDefault="002729E6" w:rsidP="002729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м. Тростянець</w:t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    № ______</w:t>
      </w:r>
    </w:p>
    <w:p w14:paraId="265F5E62" w14:textId="77777777" w:rsidR="002729E6" w:rsidRPr="00894334" w:rsidRDefault="002729E6" w:rsidP="002729E6">
      <w:pPr>
        <w:tabs>
          <w:tab w:val="left" w:pos="3119"/>
          <w:tab w:val="left" w:pos="340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3B49777" w14:textId="77777777" w:rsidR="002729E6" w:rsidRPr="0096039A" w:rsidRDefault="002729E6" w:rsidP="002729E6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3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зміну типу та назви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Кам’янського закладу загальної середньої освіти І-ІІІ ступенів – </w:t>
      </w:r>
      <w:r w:rsidRPr="00F346BB">
        <w:rPr>
          <w:rFonts w:ascii="Times New Roman" w:hAnsi="Times New Roman" w:cs="Times New Roman"/>
          <w:b/>
          <w:sz w:val="28"/>
          <w:szCs w:val="28"/>
          <w:lang w:val="uk-UA"/>
        </w:rPr>
        <w:t>закладу дошкільної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Тростянецької міської ради</w:t>
      </w:r>
    </w:p>
    <w:p w14:paraId="32237D1C" w14:textId="77777777" w:rsidR="002729E6" w:rsidRPr="00C8144B" w:rsidRDefault="002729E6" w:rsidP="002729E6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835C96" w14:textId="57D8E3CF" w:rsidR="002729E6" w:rsidRPr="00691892" w:rsidRDefault="002729E6" w:rsidP="002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89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Закону України «Про освіту», ст. </w:t>
      </w:r>
      <w:r w:rsidR="00374917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Pr="00691892">
        <w:rPr>
          <w:rFonts w:ascii="Times New Roman" w:hAnsi="Times New Roman" w:cs="Times New Roman"/>
          <w:sz w:val="28"/>
          <w:szCs w:val="28"/>
          <w:lang w:val="uk-UA"/>
        </w:rPr>
        <w:t>31, 32, 35 Закону України «Про повну загальну середню освіту»,</w:t>
      </w:r>
      <w:r w:rsidR="00374917">
        <w:rPr>
          <w:rFonts w:ascii="Times New Roman" w:hAnsi="Times New Roman" w:cs="Times New Roman"/>
          <w:sz w:val="28"/>
          <w:szCs w:val="28"/>
          <w:lang w:val="uk-UA"/>
        </w:rPr>
        <w:t xml:space="preserve"> «Про дошкільну освіту»,</w:t>
      </w:r>
      <w:bookmarkStart w:id="0" w:name="_GoBack"/>
      <w:bookmarkEnd w:id="0"/>
      <w:r w:rsidRPr="00691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FA1">
        <w:rPr>
          <w:rFonts w:ascii="Times New Roman" w:hAnsi="Times New Roman" w:cs="Times New Roman"/>
          <w:sz w:val="28"/>
          <w:szCs w:val="28"/>
          <w:lang w:val="uk-UA"/>
        </w:rPr>
        <w:t>рішення Тростянецької міської ради від 17.11.2022 року №288</w:t>
      </w:r>
      <w:r w:rsidRPr="000C1F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1F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«Про затвердження перспективного Плану оптимізації  мережі закладів освіти Тростянецької міської ради на 2022-2024 роки</w:t>
      </w:r>
      <w:r w:rsidRPr="006918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»,</w:t>
      </w:r>
      <w:r w:rsidRPr="00691892"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приведення установчих документів закладу загальної середньої освіти у відповідність до чинного законодавства, </w:t>
      </w:r>
      <w:r w:rsidRPr="006918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91892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</w:t>
      </w:r>
      <w:r w:rsidR="00DC3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1892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DC3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1892">
        <w:rPr>
          <w:rFonts w:ascii="Times New Roman" w:hAnsi="Times New Roman" w:cs="Times New Roman"/>
          <w:sz w:val="28"/>
          <w:szCs w:val="28"/>
          <w:lang w:val="uk-UA"/>
        </w:rPr>
        <w:t>25,</w:t>
      </w:r>
      <w:r w:rsidR="00DC38DE">
        <w:rPr>
          <w:rFonts w:ascii="Times New Roman" w:hAnsi="Times New Roman" w:cs="Times New Roman"/>
          <w:sz w:val="28"/>
          <w:szCs w:val="28"/>
          <w:lang w:val="uk-UA"/>
        </w:rPr>
        <w:t xml:space="preserve"> 26,</w:t>
      </w:r>
      <w:r w:rsidRPr="00691892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Україні,</w:t>
      </w:r>
    </w:p>
    <w:p w14:paraId="4883AFEC" w14:textId="77777777" w:rsidR="002729E6" w:rsidRPr="00CD1A6F" w:rsidRDefault="002729E6" w:rsidP="002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14:paraId="7F00CADF" w14:textId="77777777" w:rsidR="002729E6" w:rsidRDefault="002729E6" w:rsidP="0027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14:paraId="5C73BA8E" w14:textId="77777777" w:rsidR="002729E6" w:rsidRPr="00CD1A6F" w:rsidRDefault="002729E6" w:rsidP="002729E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14:paraId="5EC8C901" w14:textId="77777777" w:rsidR="002729E6" w:rsidRDefault="002729E6" w:rsidP="002729E6">
      <w:pPr>
        <w:tabs>
          <w:tab w:val="left" w:pos="3119"/>
          <w:tab w:val="left" w:pos="340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0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179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91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Змінити тип та</w:t>
      </w:r>
      <w:r w:rsidRPr="00691892">
        <w:rPr>
          <w:rFonts w:ascii="Open Sans" w:hAnsi="Open Sans" w:cs="Helvetica"/>
          <w:sz w:val="28"/>
          <w:szCs w:val="28"/>
          <w:lang w:val="uk-UA"/>
        </w:rPr>
        <w:t xml:space="preserve"> </w:t>
      </w:r>
      <w:r w:rsidRPr="00691892">
        <w:rPr>
          <w:rFonts w:ascii="Times New Roman" w:hAnsi="Times New Roman" w:cs="Times New Roman"/>
          <w:sz w:val="28"/>
          <w:szCs w:val="28"/>
          <w:lang w:val="uk-UA"/>
        </w:rPr>
        <w:t>назву юридичної особи:</w:t>
      </w:r>
      <w:r w:rsidRPr="00691892">
        <w:rPr>
          <w:rFonts w:ascii="conv_rubik-regular" w:eastAsia="Times New Roman" w:hAnsi="conv_rubik-regular" w:cs="Times New Roman"/>
          <w:sz w:val="21"/>
          <w:szCs w:val="21"/>
          <w:lang w:val="uk-UA" w:eastAsia="ru-RU"/>
        </w:rPr>
        <w:t xml:space="preserve"> </w:t>
      </w:r>
      <w:proofErr w:type="spellStart"/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>Кам’янськ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proofErr w:type="spellEnd"/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 загальної середньої освіти І-ІІІ ступенів - </w:t>
      </w:r>
      <w:r w:rsidRPr="00AA69AE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</w:t>
      </w:r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Тростянецької міської ради (код </w:t>
      </w:r>
      <w:r w:rsidRPr="00B710C7">
        <w:rPr>
          <w:rFonts w:ascii="Times New Roman" w:hAnsi="Times New Roman" w:cs="Times New Roman"/>
          <w:sz w:val="28"/>
          <w:szCs w:val="28"/>
          <w:lang w:val="uk-UA"/>
        </w:rPr>
        <w:t>ЄДРПОУ</w:t>
      </w:r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23998774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proofErr w:type="spellStart"/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>Кам’янськ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</w:t>
      </w:r>
      <w:r w:rsidRPr="00E33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>Тростянецької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691892">
        <w:rPr>
          <w:rFonts w:ascii="Times New Roman" w:hAnsi="Times New Roman" w:cs="Times New Roman"/>
          <w:sz w:val="28"/>
          <w:szCs w:val="28"/>
          <w:lang w:val="uk-UA"/>
        </w:rPr>
        <w:t>скорочена назва:</w:t>
      </w:r>
      <w:r w:rsidRPr="00691892">
        <w:rPr>
          <w:rFonts w:ascii="Open Sans" w:hAnsi="Open Sans" w:cs="Helvetica"/>
          <w:sz w:val="26"/>
          <w:szCs w:val="26"/>
          <w:lang w:val="uk-UA"/>
        </w:rPr>
        <w:t xml:space="preserve"> </w:t>
      </w:r>
      <w:proofErr w:type="spellStart"/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>Кам’янськ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 ТМР).</w:t>
      </w:r>
    </w:p>
    <w:p w14:paraId="57D40906" w14:textId="77777777" w:rsidR="002729E6" w:rsidRDefault="002729E6" w:rsidP="002729E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</w:t>
      </w:r>
      <w:r w:rsidRPr="00A56A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Затвердити Статут </w:t>
      </w:r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>Кам’янськ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ого ліцею </w:t>
      </w:r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>Тростянецької міської ради</w:t>
      </w:r>
      <w:r w:rsidRPr="00A56A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 новій редакції (додається).</w:t>
      </w:r>
    </w:p>
    <w:p w14:paraId="7C6B06F7" w14:textId="740DA682" w:rsidR="002729E6" w:rsidRDefault="002729E6" w:rsidP="002729E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Pr="00D779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Директору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>Кам’янськ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ого </w:t>
      </w:r>
      <w:r w:rsidR="008831B5" w:rsidRPr="00963241">
        <w:rPr>
          <w:rFonts w:ascii="Times New Roman" w:hAnsi="Times New Roman" w:cs="Times New Roman"/>
          <w:bCs/>
          <w:sz w:val="28"/>
          <w:szCs w:val="28"/>
          <w:lang w:val="uk-UA"/>
        </w:rPr>
        <w:t>заклад</w:t>
      </w:r>
      <w:r w:rsidR="00AC0DD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8831B5" w:rsidRPr="009632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загальної середньої освіти І-ІІІ ступенів - </w:t>
      </w:r>
      <w:r w:rsidR="008831B5" w:rsidRPr="00AA69AE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8831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831B5" w:rsidRPr="00AA69A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>Тростянецької міської ради</w:t>
      </w:r>
      <w:r w:rsidRPr="00A56A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D779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забезпечити здійснення державної реєстрації Статуту в новій редакції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інших заходів </w:t>
      </w:r>
      <w:r w:rsidRPr="00D779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відповідно до норм чинного законодавства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України</w:t>
      </w:r>
      <w:r w:rsidRPr="00D779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14:paraId="30F71F21" w14:textId="77777777" w:rsidR="002729E6" w:rsidRDefault="002729E6" w:rsidP="002729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 начальника</w:t>
      </w:r>
    </w:p>
    <w:p w14:paraId="1371EFF6" w14:textId="77777777" w:rsidR="002729E6" w:rsidRDefault="002729E6" w:rsidP="0027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освіти Тростянецької міської ради  Білокур Я.Ю.</w:t>
      </w:r>
    </w:p>
    <w:p w14:paraId="150F61F9" w14:textId="77777777" w:rsidR="002729E6" w:rsidRPr="00C8144B" w:rsidRDefault="002729E6" w:rsidP="0027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2E4A61" w14:textId="77777777" w:rsidR="002729E6" w:rsidRDefault="002729E6" w:rsidP="0027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</w:t>
      </w: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БОВА</w:t>
      </w:r>
    </w:p>
    <w:p w14:paraId="2CE81234" w14:textId="77777777" w:rsidR="002729E6" w:rsidRDefault="002729E6" w:rsidP="0027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0F19C0" w14:textId="77777777" w:rsidR="002729E6" w:rsidRDefault="002729E6" w:rsidP="0027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5BB1D2" w14:textId="77777777" w:rsidR="002729E6" w:rsidRDefault="002729E6" w:rsidP="0027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032884" w14:textId="77777777" w:rsidR="003527BE" w:rsidRDefault="003527BE"/>
    <w:sectPr w:rsidR="0035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v_rubik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BE"/>
    <w:rsid w:val="002729E6"/>
    <w:rsid w:val="003527BE"/>
    <w:rsid w:val="00374917"/>
    <w:rsid w:val="008831B5"/>
    <w:rsid w:val="00AC0DD9"/>
    <w:rsid w:val="00B15304"/>
    <w:rsid w:val="00D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B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Admin</cp:lastModifiedBy>
  <cp:revision>10</cp:revision>
  <dcterms:created xsi:type="dcterms:W3CDTF">2023-01-05T07:36:00Z</dcterms:created>
  <dcterms:modified xsi:type="dcterms:W3CDTF">2023-01-08T13:12:00Z</dcterms:modified>
</cp:coreProperties>
</file>